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51" w:rsidRPr="00E06F01" w:rsidRDefault="00554451" w:rsidP="002C4E09">
      <w:pPr>
        <w:spacing w:after="0" w:line="240" w:lineRule="auto"/>
        <w:jc w:val="center"/>
        <w:rPr>
          <w:sz w:val="16"/>
          <w:szCs w:val="16"/>
        </w:rPr>
      </w:pPr>
      <w:bookmarkStart w:id="0" w:name="_GoBack"/>
    </w:p>
    <w:bookmarkEnd w:id="0"/>
    <w:p w:rsidR="00705713" w:rsidRPr="00D03CD9" w:rsidRDefault="00A47DEA" w:rsidP="002C4E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753225" cy="2343150"/>
                <wp:effectExtent l="1019175" t="457200" r="0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53225" cy="234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BF" w:rsidRPr="00DF417A" w:rsidRDefault="00304DBF" w:rsidP="00304DBF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417A">
                              <w:rPr>
                                <w:sz w:val="32"/>
                                <w:szCs w:val="32"/>
                                <w:u w:val="single"/>
                              </w:rPr>
                              <w:t>WAWM HEROIN/OPIATE TASK FORCE</w:t>
                            </w:r>
                          </w:p>
                          <w:p w:rsidR="00304DBF" w:rsidRPr="002C4E09" w:rsidRDefault="00304DBF" w:rsidP="00304DBF">
                            <w:pPr>
                              <w:rPr>
                                <w:i/>
                              </w:rPr>
                            </w:pPr>
                            <w:r w:rsidRPr="002C4E09">
                              <w:rPr>
                                <w:i/>
                              </w:rPr>
                              <w:t xml:space="preserve">Mission:   To improve the quality of life in our community by preventing the harmful consequences of opiate/heroin use. We will utilize multiple community stakeholders focused on prevention, education and support. </w:t>
                            </w:r>
                          </w:p>
                          <w:p w:rsidR="00304DBF" w:rsidRPr="002C4E09" w:rsidRDefault="00304DBF" w:rsidP="00304DBF">
                            <w:pPr>
                              <w:rPr>
                                <w:i/>
                              </w:rPr>
                            </w:pPr>
                            <w:r w:rsidRPr="002C4E09">
                              <w:rPr>
                                <w:i/>
                              </w:rPr>
                              <w:t>Objective:  To raise awareness and educate youth and adults about the devastating and deadly effects of opiates and heroin and to prevent those in our community from EVER trying heroin.</w:t>
                            </w:r>
                          </w:p>
                          <w:p w:rsidR="00304DBF" w:rsidRPr="002C4E09" w:rsidRDefault="00304DBF" w:rsidP="00304DBF">
                            <w:pPr>
                              <w:rPr>
                                <w:i/>
                              </w:rPr>
                            </w:pPr>
                            <w:r w:rsidRPr="002C4E09">
                              <w:rPr>
                                <w:i/>
                              </w:rPr>
                              <w:t>Primary Goals: To reduce opiate/heroin overdoses and deaths, support addict families and connect those affected to needed resources.</w:t>
                            </w:r>
                          </w:p>
                          <w:p w:rsidR="00304DBF" w:rsidRDefault="00304DBF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531.75pt;height:184.5pt;flip:x;z-index:251660288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304DBF" w:rsidRPr="00DF417A" w:rsidRDefault="00304DBF" w:rsidP="00304DBF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DF417A">
                        <w:rPr>
                          <w:sz w:val="32"/>
                          <w:szCs w:val="32"/>
                          <w:u w:val="single"/>
                        </w:rPr>
                        <w:t>WAWM HEROIN/OPIATE TASK FORCE</w:t>
                      </w:r>
                    </w:p>
                    <w:p w:rsidR="00304DBF" w:rsidRPr="002C4E09" w:rsidRDefault="00304DBF" w:rsidP="00304DBF">
                      <w:pPr>
                        <w:rPr>
                          <w:i/>
                        </w:rPr>
                      </w:pPr>
                      <w:r w:rsidRPr="002C4E09">
                        <w:rPr>
                          <w:i/>
                        </w:rPr>
                        <w:t xml:space="preserve">Mission:   To improve the quality of life in our community by preventing the harmful consequences of opiate/heroin use. We will utilize multiple community stakeholders focused on prevention, education and support. </w:t>
                      </w:r>
                    </w:p>
                    <w:p w:rsidR="00304DBF" w:rsidRPr="002C4E09" w:rsidRDefault="00304DBF" w:rsidP="00304DBF">
                      <w:pPr>
                        <w:rPr>
                          <w:i/>
                        </w:rPr>
                      </w:pPr>
                      <w:r w:rsidRPr="002C4E09">
                        <w:rPr>
                          <w:i/>
                        </w:rPr>
                        <w:t>Objective:  To raise awareness and educate youth and adults about the devastating and deadly effects of opiates and heroin and to prevent those in our community from EVER trying heroin.</w:t>
                      </w:r>
                    </w:p>
                    <w:p w:rsidR="00304DBF" w:rsidRPr="002C4E09" w:rsidRDefault="00304DBF" w:rsidP="00304DBF">
                      <w:pPr>
                        <w:rPr>
                          <w:i/>
                        </w:rPr>
                      </w:pPr>
                      <w:r w:rsidRPr="002C4E09">
                        <w:rPr>
                          <w:i/>
                        </w:rPr>
                        <w:t>Primary Goals: To reduce opiate/heroin overdoses and deaths, support addict families and connect those affected to needed resources.</w:t>
                      </w:r>
                    </w:p>
                    <w:p w:rsidR="00304DBF" w:rsidRDefault="00304DBF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proofErr w:type="gramStart"/>
      <w:r w:rsidR="00705713" w:rsidRPr="00D03CD9">
        <w:rPr>
          <w:b/>
          <w:sz w:val="24"/>
          <w:szCs w:val="24"/>
        </w:rPr>
        <w:t>YEAR  PROGRESS</w:t>
      </w:r>
      <w:proofErr w:type="gramEnd"/>
      <w:r w:rsidR="00705713" w:rsidRPr="00D03CD9">
        <w:rPr>
          <w:b/>
          <w:sz w:val="24"/>
          <w:szCs w:val="24"/>
        </w:rPr>
        <w:t xml:space="preserve"> REPORT</w:t>
      </w:r>
    </w:p>
    <w:p w:rsidR="00705713" w:rsidRPr="00D03CD9" w:rsidRDefault="00705713" w:rsidP="002C4E09">
      <w:pPr>
        <w:spacing w:after="0" w:line="240" w:lineRule="auto"/>
        <w:jc w:val="center"/>
        <w:rPr>
          <w:b/>
          <w:sz w:val="24"/>
          <w:szCs w:val="24"/>
        </w:rPr>
      </w:pPr>
      <w:r w:rsidRPr="00D03CD9">
        <w:rPr>
          <w:b/>
          <w:sz w:val="24"/>
          <w:szCs w:val="24"/>
        </w:rPr>
        <w:t>January 1, 201</w:t>
      </w:r>
      <w:r w:rsidR="00236F03">
        <w:rPr>
          <w:b/>
          <w:sz w:val="24"/>
          <w:szCs w:val="24"/>
        </w:rPr>
        <w:t>7</w:t>
      </w:r>
      <w:r w:rsidRPr="00D03CD9">
        <w:rPr>
          <w:b/>
          <w:sz w:val="24"/>
          <w:szCs w:val="24"/>
        </w:rPr>
        <w:t xml:space="preserve"> – December 31, 201</w:t>
      </w:r>
      <w:r w:rsidR="00236F03">
        <w:rPr>
          <w:b/>
          <w:sz w:val="24"/>
          <w:szCs w:val="24"/>
        </w:rPr>
        <w:t>7</w:t>
      </w:r>
    </w:p>
    <w:p w:rsidR="002C4E09" w:rsidRDefault="00EE0B8A" w:rsidP="00E94DC8">
      <w:pPr>
        <w:tabs>
          <w:tab w:val="left" w:pos="690"/>
        </w:tabs>
        <w:spacing w:after="0" w:line="240" w:lineRule="auto"/>
      </w:pPr>
      <w:r w:rsidRPr="00EE0B8A">
        <w:rPr>
          <w:noProof/>
        </w:rPr>
        <w:drawing>
          <wp:inline distT="0" distB="0" distL="0" distR="0">
            <wp:extent cx="2895600" cy="2038350"/>
            <wp:effectExtent l="19050" t="0" r="19050" b="0"/>
            <wp:docPr id="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A1F64C7-4B08-4444-9845-5C99FAD06D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A47DEA">
        <w:rPr>
          <w:noProof/>
          <w:lang w:eastAsia="zh-TW"/>
        </w:rPr>
        <mc:AlternateContent>
          <mc:Choice Requires="wps">
            <w:drawing>
              <wp:anchor distT="91440" distB="457200" distL="114300" distR="114300" simplePos="0" relativeHeight="251662336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3733800</wp:posOffset>
                </wp:positionV>
                <wp:extent cx="7172325" cy="2933700"/>
                <wp:effectExtent l="38100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72325" cy="2933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DF6" w:rsidRDefault="00F602C4" w:rsidP="00803DF6">
                            <w:pPr>
                              <w:spacing w:after="0" w:line="240" w:lineRule="auto"/>
                            </w:pPr>
                            <w:r>
                              <w:t>Community</w:t>
                            </w:r>
                            <w:r>
                              <w:tab/>
                              <w:t>-</w:t>
                            </w:r>
                            <w:r w:rsidR="00803DF6">
                              <w:t>Community Awareness Forum</w:t>
                            </w:r>
                            <w:r>
                              <w:t xml:space="preserve"> with Resource Fair, 1</w:t>
                            </w:r>
                            <w:r w:rsidR="0081052E">
                              <w:t>20</w:t>
                            </w:r>
                            <w:r w:rsidR="00803DF6">
                              <w:t xml:space="preserve"> Participants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>Education</w:t>
                            </w:r>
                            <w:r>
                              <w:tab/>
                              <w:t xml:space="preserve">-9 High School Presentations: 2600+ Student </w:t>
                            </w:r>
                            <w:r w:rsidR="006903B5">
                              <w:t xml:space="preserve">&amp; Staff </w:t>
                            </w:r>
                            <w:r>
                              <w:t>Participants</w:t>
                            </w:r>
                          </w:p>
                          <w:p w:rsidR="00F602C4" w:rsidRDefault="00F602C4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- </w:t>
                            </w:r>
                            <w:r w:rsidR="00BE5DDF">
                              <w:t>9 Intermediate School Events: 16</w:t>
                            </w:r>
                            <w:r>
                              <w:t>00+ Students &amp; Staff Participants</w:t>
                            </w:r>
                          </w:p>
                          <w:p w:rsidR="00803DF6" w:rsidRDefault="00F53026" w:rsidP="00803DF6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-</w:t>
                            </w:r>
                            <w:r w:rsidR="00803DF6">
                              <w:t>Events</w:t>
                            </w:r>
                            <w:r w:rsidR="0081052E">
                              <w:t xml:space="preserve"> for Outreach, Resource, Support</w:t>
                            </w:r>
                            <w:r>
                              <w:t xml:space="preserve"> (CAAD; Neighborhood Assoc; Aurora Woman’s </w:t>
                            </w:r>
                            <w:proofErr w:type="spellStart"/>
                            <w:r>
                              <w:t>Auxilary</w:t>
                            </w:r>
                            <w:proofErr w:type="spellEnd"/>
                            <w:r w:rsidR="00803DF6">
                              <w:t>)</w:t>
                            </w:r>
                          </w:p>
                          <w:p w:rsidR="00803DF6" w:rsidRDefault="00F53026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-11</w:t>
                            </w:r>
                            <w:r w:rsidR="00803DF6">
                              <w:t xml:space="preserve"> Narcan Trainings (Partner with ARC Wisconsin)</w:t>
                            </w:r>
                          </w:p>
                          <w:p w:rsidR="00803DF6" w:rsidRDefault="003C62FA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 w:rsidR="00BE5DDF">
                              <w:t>24</w:t>
                            </w:r>
                            <w:r w:rsidR="00803DF6">
                              <w:t xml:space="preserve"> Guided Tours of KIP (Knowledge</w:t>
                            </w:r>
                            <w:r w:rsidR="00BE5DDF">
                              <w:t xml:space="preserve"> is Power- Teen Replica Room) 179</w:t>
                            </w:r>
                            <w:r w:rsidR="00803DF6">
                              <w:t xml:space="preserve"> Participants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>P</w:t>
                            </w:r>
                            <w:r w:rsidR="00F53026">
                              <w:t>rojects</w:t>
                            </w:r>
                            <w:r w:rsidR="00F53026">
                              <w:tab/>
                              <w:t>-Maintain Facebook page.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facebook@wawmheroinopiatetaskforce</w:t>
                            </w:r>
                            <w:proofErr w:type="spellEnd"/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 w:rsidR="00F602C4">
                              <w:t>Distribute</w:t>
                            </w:r>
                            <w:r>
                              <w:t xml:space="preserve"> “What to do for an Overdose” Cards</w:t>
                            </w:r>
                            <w:r w:rsidR="00F602C4">
                              <w:t xml:space="preserve"> (2000</w:t>
                            </w:r>
                            <w:r w:rsidR="00F73AEA">
                              <w:t>)</w:t>
                            </w:r>
                            <w:r w:rsidR="00F53026">
                              <w:t xml:space="preserve"> 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-Write for </w:t>
                            </w:r>
                            <w:r w:rsidR="00365C88">
                              <w:t xml:space="preserve">and </w:t>
                            </w:r>
                            <w:r w:rsidR="00F602C4">
                              <w:t>receive Stay Strong Milwaukee Grant</w:t>
                            </w:r>
                            <w:r w:rsidR="00F53026">
                              <w:t xml:space="preserve"> and CDBG Grant to support programs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 w:rsidR="00365C88">
                              <w:t xml:space="preserve">Collaborate with MCSAP to create a PSA for the Holidays 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</w:p>
                          <w:p w:rsidR="00803DF6" w:rsidRDefault="00F53026" w:rsidP="00803DF6">
                            <w:pPr>
                              <w:spacing w:after="0" w:line="240" w:lineRule="auto"/>
                            </w:pPr>
                            <w:r>
                              <w:t>Youth Support</w:t>
                            </w:r>
                            <w:r>
                              <w:tab/>
                              <w:t>- Establish and facilitate Safe &amp; Supported Groups at Intermediate &amp; High Schools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 w:rsidR="00F53026">
                              <w:t>Connect 8 WAWM School District graduating students to summer employment</w:t>
                            </w:r>
                          </w:p>
                          <w:p w:rsidR="00554451" w:rsidRDefault="00F53026" w:rsidP="00F53026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4.75pt;margin-top:294pt;width:564.75pt;height:231pt;flip:x;z-index:25166233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" o:allowincell="f" fillcolor="gray [1629]" stroked="f" strokecolor="#4f81bd [3204]" strokeweight="5pt">
                <v:shadow on="t" color="#5f497a [2407]" opacity=".5" offset="-30pt,0"/>
                <v:textbox inset="36pt,18pt,18pt,7.2pt">
                  <w:txbxContent>
                    <w:p w:rsidR="00803DF6" w:rsidRDefault="00F602C4" w:rsidP="00803DF6">
                      <w:pPr>
                        <w:spacing w:after="0" w:line="240" w:lineRule="auto"/>
                      </w:pPr>
                      <w:r>
                        <w:t>Community</w:t>
                      </w:r>
                      <w:r>
                        <w:tab/>
                        <w:t>-</w:t>
                      </w:r>
                      <w:r w:rsidR="00803DF6">
                        <w:t>Community Awareness Forum</w:t>
                      </w:r>
                      <w:r>
                        <w:t xml:space="preserve"> with Resource Fair, 1</w:t>
                      </w:r>
                      <w:r w:rsidR="0081052E">
                        <w:t>20</w:t>
                      </w:r>
                      <w:r w:rsidR="00803DF6">
                        <w:t xml:space="preserve"> Participants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>Education</w:t>
                      </w:r>
                      <w:r>
                        <w:tab/>
                        <w:t xml:space="preserve">-9 High School Presentations: 2600+ Student </w:t>
                      </w:r>
                      <w:r w:rsidR="006903B5">
                        <w:t xml:space="preserve">&amp; Staff </w:t>
                      </w:r>
                      <w:r>
                        <w:t>Participants</w:t>
                      </w:r>
                    </w:p>
                    <w:p w:rsidR="00F602C4" w:rsidRDefault="00F602C4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 xml:space="preserve">- </w:t>
                      </w:r>
                      <w:r w:rsidR="00BE5DDF">
                        <w:t>9 Intermediate School Events: 16</w:t>
                      </w:r>
                      <w:r>
                        <w:t>00+ Students &amp; Staff Participants</w:t>
                      </w:r>
                    </w:p>
                    <w:p w:rsidR="00803DF6" w:rsidRDefault="00F53026" w:rsidP="00803DF6">
                      <w:pPr>
                        <w:spacing w:after="0" w:line="240" w:lineRule="auto"/>
                      </w:pPr>
                      <w:r>
                        <w:t xml:space="preserve">                              -</w:t>
                      </w:r>
                      <w:r w:rsidR="00803DF6">
                        <w:t>Events</w:t>
                      </w:r>
                      <w:r w:rsidR="0081052E">
                        <w:t xml:space="preserve"> for Outreach, Resource, Support</w:t>
                      </w:r>
                      <w:r>
                        <w:t xml:space="preserve"> (CAAD; Neighborhood Assoc; Aurora Woman’s </w:t>
                      </w:r>
                      <w:proofErr w:type="spellStart"/>
                      <w:r>
                        <w:t>Auxilary</w:t>
                      </w:r>
                      <w:proofErr w:type="spellEnd"/>
                      <w:r w:rsidR="00803DF6">
                        <w:t>)</w:t>
                      </w:r>
                    </w:p>
                    <w:p w:rsidR="00803DF6" w:rsidRDefault="00F53026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-11</w:t>
                      </w:r>
                      <w:r w:rsidR="00803DF6">
                        <w:t xml:space="preserve"> Narcan Trainings (Partner with ARC Wisconsin)</w:t>
                      </w:r>
                    </w:p>
                    <w:p w:rsidR="00803DF6" w:rsidRDefault="003C62FA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</w:t>
                      </w:r>
                      <w:r w:rsidR="00BE5DDF">
                        <w:t>24</w:t>
                      </w:r>
                      <w:r w:rsidR="00803DF6">
                        <w:t xml:space="preserve"> Guided Tours of KIP (Knowledge</w:t>
                      </w:r>
                      <w:r w:rsidR="00BE5DDF">
                        <w:t xml:space="preserve"> is Power- Teen Replica Room) 179</w:t>
                      </w:r>
                      <w:r w:rsidR="00803DF6">
                        <w:t xml:space="preserve"> Participants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>P</w:t>
                      </w:r>
                      <w:r w:rsidR="00F53026">
                        <w:t>rojects</w:t>
                      </w:r>
                      <w:r w:rsidR="00F53026">
                        <w:tab/>
                        <w:t>-Maintain Facebook page.</w:t>
                      </w:r>
                      <w:r>
                        <w:t xml:space="preserve">  </w:t>
                      </w:r>
                      <w:proofErr w:type="spellStart"/>
                      <w:r>
                        <w:t>facebook@wawmheroinopiatetaskforce</w:t>
                      </w:r>
                      <w:proofErr w:type="spellEnd"/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</w:t>
                      </w:r>
                      <w:r w:rsidR="00F602C4">
                        <w:t>Distribute</w:t>
                      </w:r>
                      <w:r>
                        <w:t xml:space="preserve"> “What to do for an Overdose” Cards</w:t>
                      </w:r>
                      <w:r w:rsidR="00F602C4">
                        <w:t xml:space="preserve"> (2000</w:t>
                      </w:r>
                      <w:r w:rsidR="00F73AEA">
                        <w:t>)</w:t>
                      </w:r>
                      <w:r w:rsidR="00F53026">
                        <w:t xml:space="preserve"> 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 xml:space="preserve">-Write for </w:t>
                      </w:r>
                      <w:r w:rsidR="00365C88">
                        <w:t xml:space="preserve">and </w:t>
                      </w:r>
                      <w:r w:rsidR="00F602C4">
                        <w:t>receive Stay Strong Milwaukee Grant</w:t>
                      </w:r>
                      <w:r w:rsidR="00F53026">
                        <w:t xml:space="preserve"> and CDBG Grant to support programs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</w:t>
                      </w:r>
                      <w:r w:rsidR="00365C88">
                        <w:t xml:space="preserve">Collaborate with MCSAP to create a PSA for the Holidays 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</w:p>
                    <w:p w:rsidR="00803DF6" w:rsidRDefault="00F53026" w:rsidP="00803DF6">
                      <w:pPr>
                        <w:spacing w:after="0" w:line="240" w:lineRule="auto"/>
                      </w:pPr>
                      <w:r>
                        <w:t>Youth Support</w:t>
                      </w:r>
                      <w:r>
                        <w:tab/>
                        <w:t>- Establish and facilitate Safe &amp; Supported Groups at Intermediate &amp; High Schools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</w:t>
                      </w:r>
                      <w:r w:rsidR="00F53026">
                        <w:t>Connect 8 WAWM School District graduating students to summer employment</w:t>
                      </w:r>
                    </w:p>
                    <w:p w:rsidR="00554451" w:rsidRDefault="00F53026" w:rsidP="00F53026">
                      <w:pPr>
                        <w:spacing w:after="0" w:line="240" w:lineRule="auto"/>
                        <w:rPr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F31AA">
        <w:t xml:space="preserve">         </w:t>
      </w:r>
      <w:r w:rsidR="00304DBF">
        <w:tab/>
      </w:r>
      <w:r w:rsidR="005F31AA" w:rsidRPr="005F31AA">
        <w:rPr>
          <w:noProof/>
        </w:rPr>
        <w:drawing>
          <wp:inline distT="0" distB="0" distL="0" distR="0">
            <wp:extent cx="2952750" cy="2038350"/>
            <wp:effectExtent l="19050" t="0" r="19050" b="0"/>
            <wp:docPr id="4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704D2FC-A527-4D85-87B1-E5EC182197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47AC" w:rsidRDefault="00BE47AC" w:rsidP="00E94DC8">
      <w:pPr>
        <w:tabs>
          <w:tab w:val="left" w:pos="690"/>
        </w:tabs>
        <w:spacing w:after="0" w:line="240" w:lineRule="auto"/>
      </w:pPr>
    </w:p>
    <w:p w:rsidR="00705713" w:rsidRDefault="00E06F01" w:rsidP="00E06F01">
      <w:pPr>
        <w:spacing w:after="0" w:line="240" w:lineRule="auto"/>
      </w:pPr>
      <w:r>
        <w:t>**West Allis/West Milwaukee Statistics</w:t>
      </w:r>
      <w:r w:rsidR="00803DF6">
        <w:tab/>
      </w:r>
      <w:r w:rsidR="00803DF6">
        <w:tab/>
      </w:r>
    </w:p>
    <w:sectPr w:rsidR="00705713" w:rsidSect="00BE47A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F6F"/>
    <w:multiLevelType w:val="hybridMultilevel"/>
    <w:tmpl w:val="2C82CD74"/>
    <w:lvl w:ilvl="0" w:tplc="6DF2594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13"/>
    <w:rsid w:val="0009613D"/>
    <w:rsid w:val="0011408A"/>
    <w:rsid w:val="001B1ECF"/>
    <w:rsid w:val="001D6232"/>
    <w:rsid w:val="001E26A6"/>
    <w:rsid w:val="00236F03"/>
    <w:rsid w:val="002C4E09"/>
    <w:rsid w:val="002C7142"/>
    <w:rsid w:val="00304DBF"/>
    <w:rsid w:val="00307AC4"/>
    <w:rsid w:val="00365C88"/>
    <w:rsid w:val="003662DC"/>
    <w:rsid w:val="003A55F7"/>
    <w:rsid w:val="003C62FA"/>
    <w:rsid w:val="0041619B"/>
    <w:rsid w:val="00435760"/>
    <w:rsid w:val="0047054A"/>
    <w:rsid w:val="004D4179"/>
    <w:rsid w:val="004D5536"/>
    <w:rsid w:val="00554451"/>
    <w:rsid w:val="00577C45"/>
    <w:rsid w:val="005F27B4"/>
    <w:rsid w:val="005F31AA"/>
    <w:rsid w:val="00605E5B"/>
    <w:rsid w:val="00667F94"/>
    <w:rsid w:val="006752E7"/>
    <w:rsid w:val="006903B5"/>
    <w:rsid w:val="006A490F"/>
    <w:rsid w:val="006D39B0"/>
    <w:rsid w:val="00705713"/>
    <w:rsid w:val="00744CDA"/>
    <w:rsid w:val="00803DF6"/>
    <w:rsid w:val="0081052E"/>
    <w:rsid w:val="00931A1E"/>
    <w:rsid w:val="00936B97"/>
    <w:rsid w:val="00986F1D"/>
    <w:rsid w:val="00A47DEA"/>
    <w:rsid w:val="00B10EDC"/>
    <w:rsid w:val="00B31C7B"/>
    <w:rsid w:val="00B3380F"/>
    <w:rsid w:val="00B650F7"/>
    <w:rsid w:val="00B7712B"/>
    <w:rsid w:val="00BE47AC"/>
    <w:rsid w:val="00BE5DDF"/>
    <w:rsid w:val="00BF102E"/>
    <w:rsid w:val="00C718CF"/>
    <w:rsid w:val="00C75D82"/>
    <w:rsid w:val="00D03CD9"/>
    <w:rsid w:val="00DF417A"/>
    <w:rsid w:val="00E06F01"/>
    <w:rsid w:val="00E43B91"/>
    <w:rsid w:val="00E92109"/>
    <w:rsid w:val="00E94DC8"/>
    <w:rsid w:val="00EE0B8A"/>
    <w:rsid w:val="00EF2CE6"/>
    <w:rsid w:val="00F53026"/>
    <w:rsid w:val="00F602C4"/>
    <w:rsid w:val="00F73AEA"/>
    <w:rsid w:val="00F81D67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5A61D-21A3-4BA7-BEC9-B94258D5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an\Downloads\Task%20Force%20Graphs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an\Downloads\Task%20Force%20Graphs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Fatal</a:t>
            </a:r>
            <a:r>
              <a:rPr lang="en-US" baseline="0"/>
              <a:t> Overdoses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Sheet1!$A$3:$B$3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Sheet1!$A$4:$B$4</c:f>
              <c:numCache>
                <c:formatCode>General</c:formatCode>
                <c:ptCount val="2"/>
                <c:pt idx="0">
                  <c:v>32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C-44B3-BEEC-66D84AD47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078912"/>
        <c:axId val="57080832"/>
      </c:barChart>
      <c:catAx>
        <c:axId val="57078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080832"/>
        <c:crosses val="autoZero"/>
        <c:auto val="1"/>
        <c:lblAlgn val="ctr"/>
        <c:lblOffset val="100"/>
        <c:noMultiLvlLbl val="0"/>
      </c:catAx>
      <c:valAx>
        <c:axId val="570808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Deaths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078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Sheet1!$A$12</c:f>
              <c:strCache>
                <c:ptCount val="1"/>
                <c:pt idx="0">
                  <c:v>Patient Required Narcan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Sheet1!$B$11:$C$11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110</c:v>
                </c:pt>
                <c:pt idx="1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25-42CE-B6FC-AA34B9EDF271}"/>
            </c:ext>
          </c:extLst>
        </c:ser>
        <c:ser>
          <c:idx val="1"/>
          <c:order val="1"/>
          <c:tx>
            <c:strRef>
              <c:f>Sheet1!$A$13</c:f>
              <c:strCache>
                <c:ptCount val="1"/>
                <c:pt idx="0">
                  <c:v>EMS Overdose Calls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Sheet1!$B$11:$C$11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Sheet1!$B$13:$C$13</c:f>
              <c:numCache>
                <c:formatCode>General</c:formatCode>
                <c:ptCount val="2"/>
                <c:pt idx="0">
                  <c:v>163</c:v>
                </c:pt>
                <c:pt idx="1">
                  <c:v>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25-42CE-B6FC-AA34B9EDF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720512"/>
        <c:axId val="88722048"/>
      </c:barChart>
      <c:catAx>
        <c:axId val="8872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722048"/>
        <c:crosses val="autoZero"/>
        <c:auto val="1"/>
        <c:lblAlgn val="ctr"/>
        <c:lblOffset val="100"/>
        <c:noMultiLvlLbl val="0"/>
      </c:catAx>
      <c:valAx>
        <c:axId val="88722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72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M. Luedke</dc:creator>
  <cp:lastModifiedBy>Christopher Malinger</cp:lastModifiedBy>
  <cp:revision>2</cp:revision>
  <cp:lastPrinted>2017-02-07T21:15:00Z</cp:lastPrinted>
  <dcterms:created xsi:type="dcterms:W3CDTF">2019-02-23T13:42:00Z</dcterms:created>
  <dcterms:modified xsi:type="dcterms:W3CDTF">2019-02-23T13:42:00Z</dcterms:modified>
</cp:coreProperties>
</file>